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EC" w:rsidRDefault="00987AEC" w:rsidP="00987AEC">
      <w:bookmarkStart w:id="0" w:name="_GoBack"/>
      <w:bookmarkEnd w:id="0"/>
    </w:p>
    <w:p w:rsidR="00987AEC" w:rsidRDefault="00987AEC" w:rsidP="00987AEC">
      <w:pPr>
        <w:jc w:val="left"/>
      </w:pPr>
    </w:p>
    <w:p w:rsidR="00987AEC" w:rsidRDefault="00987AEC" w:rsidP="00987AEC">
      <w:pPr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0070C0"/>
          <w:lang w:eastAsia="en-US"/>
        </w:rPr>
        <w:drawing>
          <wp:inline distT="0" distB="0" distL="0" distR="0" wp14:anchorId="0D8592E3" wp14:editId="5860BD5E">
            <wp:extent cx="1572725" cy="1630392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day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797" cy="16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EC" w:rsidRDefault="00987AEC" w:rsidP="00987AEC">
      <w:pPr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7AEC"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4th of July Family Picnic</w:t>
      </w:r>
    </w:p>
    <w:p w:rsidR="00987AEC" w:rsidRPr="00987AEC" w:rsidRDefault="00987AEC" w:rsidP="00987AEC">
      <w:pPr>
        <w:rPr>
          <w:color w:val="FF0000"/>
          <w:sz w:val="36"/>
          <w:szCs w:val="36"/>
        </w:rPr>
      </w:pPr>
      <w:r w:rsidRPr="00987AEC">
        <w:rPr>
          <w:color w:val="FF0000"/>
          <w:sz w:val="36"/>
          <w:szCs w:val="36"/>
        </w:rPr>
        <w:t>6:00-8:00 or until the food is gone</w:t>
      </w:r>
    </w:p>
    <w:p w:rsidR="00987AEC" w:rsidRPr="00987AEC" w:rsidRDefault="00987AEC" w:rsidP="00987AEC">
      <w:pPr>
        <w:ind w:left="1440" w:firstLine="720"/>
        <w:rPr>
          <w:color w:val="0070C0"/>
          <w:sz w:val="30"/>
          <w:szCs w:val="30"/>
        </w:rPr>
      </w:pPr>
      <w:r w:rsidRPr="00987AEC">
        <w:rPr>
          <w:color w:val="0070C0"/>
          <w:sz w:val="30"/>
          <w:szCs w:val="30"/>
        </w:rPr>
        <w:t xml:space="preserve">Great </w:t>
      </w:r>
      <w:r w:rsidRPr="00987AEC">
        <w:rPr>
          <w:b/>
          <w:color w:val="0070C0"/>
          <w:sz w:val="30"/>
          <w:szCs w:val="30"/>
        </w:rPr>
        <w:t>Big</w:t>
      </w:r>
      <w:r w:rsidRPr="00987AEC">
        <w:rPr>
          <w:color w:val="0070C0"/>
          <w:sz w:val="30"/>
          <w:szCs w:val="30"/>
        </w:rPr>
        <w:t xml:space="preserve"> Hotdogs           </w:t>
      </w:r>
      <w:r w:rsidRPr="00987AEC">
        <w:rPr>
          <w:b/>
          <w:noProof/>
          <w:color w:val="0070C0"/>
          <w:sz w:val="30"/>
          <w:szCs w:val="30"/>
          <w:lang w:eastAsia="en-US"/>
        </w:rPr>
        <w:drawing>
          <wp:inline distT="0" distB="0" distL="0" distR="0" wp14:anchorId="7CE110D3" wp14:editId="614F5B5F">
            <wp:extent cx="905774" cy="661331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t_dog_by_elmikr-d5fprka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59" cy="6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EC" w:rsidRPr="00987AEC" w:rsidRDefault="00987AEC" w:rsidP="00987AEC">
      <w:pPr>
        <w:rPr>
          <w:color w:val="0070C0"/>
          <w:sz w:val="30"/>
          <w:szCs w:val="30"/>
        </w:rPr>
      </w:pPr>
      <w:r w:rsidRPr="00987AEC">
        <w:rPr>
          <w:color w:val="0070C0"/>
          <w:sz w:val="30"/>
          <w:szCs w:val="30"/>
        </w:rPr>
        <w:t>Homemade Baked Beans</w:t>
      </w:r>
    </w:p>
    <w:p w:rsidR="00987AEC" w:rsidRPr="00987AEC" w:rsidRDefault="00987AEC" w:rsidP="00987AEC">
      <w:pPr>
        <w:rPr>
          <w:color w:val="0070C0"/>
          <w:sz w:val="30"/>
          <w:szCs w:val="30"/>
        </w:rPr>
      </w:pPr>
      <w:r w:rsidRPr="00987AEC">
        <w:rPr>
          <w:color w:val="0070C0"/>
          <w:sz w:val="30"/>
          <w:szCs w:val="30"/>
        </w:rPr>
        <w:t>Corn on the Cob</w:t>
      </w:r>
    </w:p>
    <w:p w:rsidR="00987AEC" w:rsidRPr="00987AEC" w:rsidRDefault="00987AEC" w:rsidP="00987AEC">
      <w:pPr>
        <w:rPr>
          <w:color w:val="0070C0"/>
          <w:sz w:val="30"/>
          <w:szCs w:val="30"/>
        </w:rPr>
      </w:pPr>
      <w:r w:rsidRPr="00987AEC">
        <w:rPr>
          <w:color w:val="0070C0"/>
          <w:sz w:val="30"/>
          <w:szCs w:val="30"/>
        </w:rPr>
        <w:t>Watermelon</w:t>
      </w:r>
    </w:p>
    <w:p w:rsidR="00987AEC" w:rsidRPr="00987AEC" w:rsidRDefault="00987AEC" w:rsidP="00987AEC">
      <w:pPr>
        <w:rPr>
          <w:color w:val="0070C0"/>
          <w:sz w:val="30"/>
          <w:szCs w:val="30"/>
        </w:rPr>
      </w:pPr>
      <w:r w:rsidRPr="00987AEC">
        <w:rPr>
          <w:color w:val="0070C0"/>
          <w:sz w:val="30"/>
          <w:szCs w:val="30"/>
        </w:rPr>
        <w:t>Make Your Own Sundae</w:t>
      </w:r>
    </w:p>
    <w:p w:rsidR="00987AEC" w:rsidRPr="00987AEC" w:rsidRDefault="00987AEC" w:rsidP="00987AEC">
      <w:pPr>
        <w:rPr>
          <w:color w:val="FF0000"/>
        </w:rPr>
      </w:pPr>
    </w:p>
    <w:p w:rsidR="00987AEC" w:rsidRPr="00987AEC" w:rsidRDefault="00987AEC" w:rsidP="00987AEC">
      <w:pPr>
        <w:rPr>
          <w:color w:val="FF0000"/>
        </w:rPr>
      </w:pPr>
      <w:r w:rsidRPr="00987AEC">
        <w:rPr>
          <w:color w:val="FF0000"/>
        </w:rPr>
        <w:t>7.00/adults</w:t>
      </w:r>
    </w:p>
    <w:p w:rsidR="00987AEC" w:rsidRPr="00987AEC" w:rsidRDefault="00987AEC" w:rsidP="00987AEC">
      <w:pPr>
        <w:rPr>
          <w:color w:val="FF0000"/>
        </w:rPr>
      </w:pPr>
      <w:r>
        <w:rPr>
          <w:color w:val="FF0000"/>
        </w:rPr>
        <w:t>4.00/kids age 10 and under</w:t>
      </w:r>
    </w:p>
    <w:p w:rsidR="00987AEC" w:rsidRPr="00987AEC" w:rsidRDefault="00987AEC" w:rsidP="00987AEC">
      <w:pPr>
        <w:rPr>
          <w:b/>
          <w:color w:val="0070C0"/>
        </w:rPr>
      </w:pPr>
    </w:p>
    <w:p w:rsidR="00987AEC" w:rsidRDefault="00987AEC" w:rsidP="00987AEC">
      <w:pPr>
        <w:rPr>
          <w:b/>
          <w:color w:val="0070C0"/>
        </w:rPr>
      </w:pPr>
      <w:r w:rsidRPr="00987AEC">
        <w:rPr>
          <w:b/>
          <w:color w:val="0070C0"/>
        </w:rPr>
        <w:t>On the front lawn weather permitting</w:t>
      </w:r>
    </w:p>
    <w:p w:rsidR="00992128" w:rsidRPr="00987AEC" w:rsidRDefault="00987AEC" w:rsidP="00987AEC">
      <w:pPr>
        <w:jc w:val="left"/>
        <w:rPr>
          <w:b/>
          <w:color w:val="0070C0"/>
        </w:rPr>
      </w:pPr>
      <w:r>
        <w:rPr>
          <w:noProof/>
          <w:color w:val="FF0000"/>
          <w:lang w:eastAsia="en-US"/>
        </w:rPr>
        <w:drawing>
          <wp:inline distT="0" distB="0" distL="0" distR="0" wp14:anchorId="5FF7738D" wp14:editId="3318DCBD">
            <wp:extent cx="1562757" cy="172528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ppy-4th-250x276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70" cy="176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128" w:rsidRPr="00987AEC" w:rsidSect="00987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EC"/>
    <w:rsid w:val="006439AD"/>
    <w:rsid w:val="00987AEC"/>
    <w:rsid w:val="00BF1F04"/>
    <w:rsid w:val="00D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25F5-DCEE-422C-8E09-225151B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EC"/>
    <w:pPr>
      <w:spacing w:after="200" w:line="240" w:lineRule="auto"/>
      <w:jc w:val="center"/>
    </w:pPr>
    <w:rPr>
      <w:rFonts w:ascii="Cambria" w:eastAsiaTheme="minorEastAsia" w:hAnsi="Cambria"/>
      <w:color w:val="323E4F" w:themeColor="text2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OHPIN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Withers, Sarah</dc:creator>
  <cp:keywords/>
  <dc:description/>
  <cp:lastModifiedBy>Ted Wierzba</cp:lastModifiedBy>
  <cp:revision>2</cp:revision>
  <dcterms:created xsi:type="dcterms:W3CDTF">2019-06-18T04:59:00Z</dcterms:created>
  <dcterms:modified xsi:type="dcterms:W3CDTF">2019-06-18T04:59:00Z</dcterms:modified>
</cp:coreProperties>
</file>